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  <w:t>竞赛项目和规则（预案）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项目一:拔河比赛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（团体）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比赛规则:两队分别站在预先画好的圆圈外，圆外有两条互相平行的平行线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，比赛开始时，两队队员轻握绳索，绳索上的红布条正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圆心，裁判哨响后，两队开始用力，红布条超出白线的一方获胜。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参赛人数:每队各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人，其中男性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人，女性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人。各队可按照2名男性等同于3名女性的规则自由组合人员，每队需派一名队长，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拉拉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队队员自行组织。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赛制:采取三局两胜制，淘汰赛，所有参赛队现场通过抽签方式确定比赛对手，输的一方当场淘汰，剩余队伍继续抽签确定比赛对手进行比赛，最终取成绩最好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的一组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项目二：3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人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足短跑赛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（团体）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:每组将相靠的两腿绑在一起在起跑线作准备，发令后，以到终点时间短者为胜。(绑腿必须在膝盖以下，途中不得松脱)。最终取成绩最好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的一组。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项目三：羽毛球比赛（男女单项）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1、抽签分组，1与2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打，3与4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打，以此类推，如遇单数，最后一名自动进入下一轮。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2、猜拳决定场地，胜者可在优先选择①或②，①优先挑选场地②指定发球方。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3、淘汰赛，每场三局两胜制，胜者得一分，先得够5分者进入下一轮，如同时得4分，先超过对方2分获胜，同时得9分，先得10分者获胜进入下一轮。最终决出前三名。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项目四：五子棋（男女单项）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抽签分组，如遇单数，最后一名自动进入下一轮。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采取三局两胜制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胜一局计一分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平局不计分，胜者进入下一轮。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每组编号在前者执黑先走，第二局更换先手，第三局猜子决定先手。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最终决出前三名，若胜负关系相同，以全场总分排名。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项目五：乒乓球（男女单项）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比赛规则：双方球员轮流发两球之后交换发球，谁先拿到5分可获得该局胜利。但当双方球员比分达到4比4时，则需进行附加赛，双方轮流发球，直到一方超过对方两分。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赛制:淘汰赛，所有参赛队现场通过抽签方式确定比赛对手，输的一方当场淘汰，剩余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人员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继续抽签确定比赛对手进行比赛，最终取成绩最好的三名。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项目六：单人跳绳比赛（男女单项）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：一分钟单人跳绳比赛规则：1、一分钟内，单人跳绳总次数。2、跳绳中可以停顿，停顿五次以上参赛者将被取消参赛资格（停顿前的次数仍然生效）。3、比赛以摇动绳子成功跳过次数为计分方法，摇动一次跳动多次只计一次。4、一分钟结束时，跳绳总次数为最终成绩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最终取成绩最好的三名。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项目七：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你比划我猜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（团体）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自由组合，每小组推荐两个人，一人比划，一人猜，可以用动作或语言来描述，猜中一个得一分，但不能透露所猜词语中的任何一个字，否则不计入成绩。 如果实在猜不出，可以喊“过”，接着猜下一个，不超过三次。 每组比赛时间为 3 分钟，哪个组猜的多为胜。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项目八：投篮（男女单项）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参与者需站在篮球场规定距离，向篮筐投球，一共投10次。按投中次数多者排名。相同者进行第二轮5次投篮，直至分出名次。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项目九：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抢凳子（团体）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1、游戏开始先把凳子围成一个圆形。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2、参加人员在凳子外围围成一圈。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3、裁判员放音乐时，参加人员就沿着圆形顺时针跑动。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4、当音乐停下人员要迅速找到一张凳子坐下，没有抢到的淘汰。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5、依次玩下去，直到剩一人即获胜了。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6、游戏中如果出现人数不够或特殊情况的由裁判员安排。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项目十：长跑（男女单项）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比赛规则：焦作市北清中学明德校区操场400-800米跑步，取前三名。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ADCA1"/>
    <w:multiLevelType w:val="singleLevel"/>
    <w:tmpl w:val="DE6ADC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2ViYWQ2NTI2YzAzNzA5YzZhNTBkNWU2MTk0NjcifQ=="/>
  </w:docVars>
  <w:rsids>
    <w:rsidRoot w:val="00000000"/>
    <w:rsid w:val="036258C5"/>
    <w:rsid w:val="03812DA9"/>
    <w:rsid w:val="03BF425B"/>
    <w:rsid w:val="048256CC"/>
    <w:rsid w:val="1A02293D"/>
    <w:rsid w:val="1A77CE56"/>
    <w:rsid w:val="1B2B61DF"/>
    <w:rsid w:val="1BB911BB"/>
    <w:rsid w:val="251A0B90"/>
    <w:rsid w:val="2BF6AB13"/>
    <w:rsid w:val="2FFB4872"/>
    <w:rsid w:val="30494547"/>
    <w:rsid w:val="329C1C9D"/>
    <w:rsid w:val="349F25C6"/>
    <w:rsid w:val="378A1F64"/>
    <w:rsid w:val="3DE87274"/>
    <w:rsid w:val="3EFEA9C6"/>
    <w:rsid w:val="40735CA5"/>
    <w:rsid w:val="4D7F5FBF"/>
    <w:rsid w:val="4E410697"/>
    <w:rsid w:val="4F161D17"/>
    <w:rsid w:val="4FDB1DBA"/>
    <w:rsid w:val="507D2C8F"/>
    <w:rsid w:val="53651A19"/>
    <w:rsid w:val="58314E9C"/>
    <w:rsid w:val="58EEC496"/>
    <w:rsid w:val="5A7A826C"/>
    <w:rsid w:val="5F773C51"/>
    <w:rsid w:val="5F7D3390"/>
    <w:rsid w:val="5F8ACF23"/>
    <w:rsid w:val="63885F59"/>
    <w:rsid w:val="66FE0D92"/>
    <w:rsid w:val="67AAC7C7"/>
    <w:rsid w:val="6B693ACB"/>
    <w:rsid w:val="6BAF790D"/>
    <w:rsid w:val="6CF87A8D"/>
    <w:rsid w:val="6F33208B"/>
    <w:rsid w:val="72F704A0"/>
    <w:rsid w:val="75F2A5A6"/>
    <w:rsid w:val="75F7FC29"/>
    <w:rsid w:val="776E6991"/>
    <w:rsid w:val="77700DB8"/>
    <w:rsid w:val="778C57E8"/>
    <w:rsid w:val="77F1ED41"/>
    <w:rsid w:val="77FEFF99"/>
    <w:rsid w:val="7A586BDE"/>
    <w:rsid w:val="7BBFAD07"/>
    <w:rsid w:val="7E5D747C"/>
    <w:rsid w:val="7FF5D12C"/>
    <w:rsid w:val="7FFBB7B9"/>
    <w:rsid w:val="8FDF4F58"/>
    <w:rsid w:val="9EA8CE30"/>
    <w:rsid w:val="B70DAC6C"/>
    <w:rsid w:val="B7FF0B6E"/>
    <w:rsid w:val="BBF7B642"/>
    <w:rsid w:val="BFFFEE1C"/>
    <w:rsid w:val="EBBD0E65"/>
    <w:rsid w:val="EFF8BE0A"/>
    <w:rsid w:val="F2D7206E"/>
    <w:rsid w:val="F3F353AB"/>
    <w:rsid w:val="F5DD5570"/>
    <w:rsid w:val="F7B3CB3B"/>
    <w:rsid w:val="FB5FC67F"/>
    <w:rsid w:val="FCBDB1A2"/>
    <w:rsid w:val="FCFDD78E"/>
    <w:rsid w:val="FDDA6DA0"/>
    <w:rsid w:val="FEDFC34A"/>
    <w:rsid w:val="FFF63AE0"/>
    <w:rsid w:val="FFFD364C"/>
    <w:rsid w:val="FFFF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440" w:lineRule="exact"/>
      <w:ind w:firstLine="0" w:firstLineChars="0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jc w:val="left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 w:val="28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28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1875</Words>
  <Characters>1941</Characters>
  <Lines>0</Lines>
  <Paragraphs>0</Paragraphs>
  <TotalTime>12</TotalTime>
  <ScaleCrop>false</ScaleCrop>
  <LinksUpToDate>false</LinksUpToDate>
  <CharactersWithSpaces>1990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shinelon</dc:creator>
  <cp:lastModifiedBy>WPS_1509354219</cp:lastModifiedBy>
  <cp:lastPrinted>2022-05-02T09:15:00Z</cp:lastPrinted>
  <dcterms:modified xsi:type="dcterms:W3CDTF">2023-04-25T07:11:52Z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5ED1F3576E614AC7BABE464C3C0707D4_13</vt:lpwstr>
  </property>
</Properties>
</file>